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5A02" w:rsidRPr="00CD5A02" w:rsidRDefault="00CD5A02" w:rsidP="00CD5A02">
      <w:pPr>
        <w:tabs>
          <w:tab w:val="left" w:pos="720"/>
        </w:tabs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Перечень программ</w:t>
      </w:r>
      <w:r w:rsidRPr="00CD5A02">
        <w:rPr>
          <w:rFonts w:ascii="Times New Roman" w:hAnsi="Times New Roman" w:cs="Times New Roman"/>
          <w:sz w:val="28"/>
          <w:szCs w:val="28"/>
        </w:rPr>
        <w:t>, по которым МВ(С)У «О(С)ОШ № 3» имеет право ведения образовательной деятельности:</w:t>
      </w:r>
    </w:p>
    <w:p w:rsidR="00CD5A02" w:rsidRPr="006E5A19" w:rsidRDefault="00CD5A02" w:rsidP="00CD5A02">
      <w:pPr>
        <w:numPr>
          <w:ilvl w:val="0"/>
          <w:numId w:val="1"/>
        </w:numPr>
        <w:tabs>
          <w:tab w:val="clear" w:pos="1440"/>
          <w:tab w:val="num" w:pos="720"/>
        </w:tabs>
        <w:suppressAutoHyphens/>
        <w:spacing w:after="0" w:line="240" w:lineRule="auto"/>
        <w:ind w:left="0" w:hanging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5A19">
        <w:rPr>
          <w:rFonts w:ascii="Times New Roman" w:hAnsi="Times New Roman" w:cs="Times New Roman"/>
          <w:b/>
          <w:sz w:val="28"/>
          <w:szCs w:val="28"/>
        </w:rPr>
        <w:t>Основная общеобразовательная программа основного общего образования.</w:t>
      </w:r>
    </w:p>
    <w:p w:rsidR="00CD5A02" w:rsidRPr="006E5A19" w:rsidRDefault="00CD5A02" w:rsidP="00CD5A02">
      <w:pPr>
        <w:numPr>
          <w:ilvl w:val="0"/>
          <w:numId w:val="1"/>
        </w:numPr>
        <w:tabs>
          <w:tab w:val="clear" w:pos="1440"/>
          <w:tab w:val="num" w:pos="720"/>
        </w:tabs>
        <w:suppressAutoHyphens/>
        <w:spacing w:after="0" w:line="240" w:lineRule="auto"/>
        <w:ind w:left="0" w:hanging="72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E5A19">
        <w:rPr>
          <w:rFonts w:ascii="Times New Roman" w:hAnsi="Times New Roman" w:cs="Times New Roman"/>
          <w:b/>
          <w:sz w:val="28"/>
          <w:szCs w:val="28"/>
        </w:rPr>
        <w:t>Основная общеобразовательная программа среднего (полного) общего образования.</w:t>
      </w:r>
    </w:p>
    <w:p w:rsidR="00CD5A02" w:rsidRPr="006E5A19" w:rsidRDefault="00CD5A02" w:rsidP="00CD5A02">
      <w:pPr>
        <w:numPr>
          <w:ilvl w:val="0"/>
          <w:numId w:val="1"/>
        </w:numPr>
        <w:tabs>
          <w:tab w:val="clear" w:pos="1440"/>
          <w:tab w:val="num" w:pos="720"/>
        </w:tabs>
        <w:suppressAutoHyphens/>
        <w:spacing w:after="0" w:line="240" w:lineRule="auto"/>
        <w:ind w:left="0" w:hanging="720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6E5A19">
        <w:rPr>
          <w:rFonts w:ascii="Times New Roman" w:hAnsi="Times New Roman" w:cs="Times New Roman"/>
          <w:b/>
          <w:sz w:val="28"/>
          <w:szCs w:val="28"/>
        </w:rPr>
        <w:t>Дополнительные образовательные программы</w:t>
      </w:r>
      <w:r w:rsidRPr="00CD5A02">
        <w:rPr>
          <w:rFonts w:ascii="Times New Roman" w:hAnsi="Times New Roman" w:cs="Times New Roman"/>
          <w:sz w:val="28"/>
          <w:szCs w:val="28"/>
        </w:rPr>
        <w:t xml:space="preserve"> следующих направлений: </w:t>
      </w:r>
      <w:r w:rsidRPr="006E5A19">
        <w:rPr>
          <w:rFonts w:ascii="Times New Roman" w:hAnsi="Times New Roman" w:cs="Times New Roman"/>
          <w:b/>
          <w:i/>
          <w:sz w:val="28"/>
          <w:szCs w:val="28"/>
        </w:rPr>
        <w:t>физкультурно-спортивной, художест</w:t>
      </w:r>
      <w:r w:rsidR="006E5A19" w:rsidRPr="006E5A19">
        <w:rPr>
          <w:rFonts w:ascii="Times New Roman" w:hAnsi="Times New Roman" w:cs="Times New Roman"/>
          <w:b/>
          <w:i/>
          <w:sz w:val="28"/>
          <w:szCs w:val="28"/>
        </w:rPr>
        <w:t>венно-эстетической, естественно-</w:t>
      </w:r>
      <w:r w:rsidRPr="006E5A19">
        <w:rPr>
          <w:rFonts w:ascii="Times New Roman" w:hAnsi="Times New Roman" w:cs="Times New Roman"/>
          <w:b/>
          <w:i/>
          <w:sz w:val="28"/>
          <w:szCs w:val="28"/>
        </w:rPr>
        <w:t xml:space="preserve">научной, </w:t>
      </w:r>
      <w:r w:rsidR="006E5A19" w:rsidRPr="006E5A1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E5A19">
        <w:rPr>
          <w:rFonts w:ascii="Times New Roman" w:hAnsi="Times New Roman" w:cs="Times New Roman"/>
          <w:b/>
          <w:i/>
          <w:sz w:val="28"/>
          <w:szCs w:val="28"/>
        </w:rPr>
        <w:t xml:space="preserve">информационно-технологической, </w:t>
      </w:r>
      <w:r w:rsidR="006E5A19" w:rsidRPr="006E5A1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E5A19">
        <w:rPr>
          <w:rFonts w:ascii="Times New Roman" w:hAnsi="Times New Roman" w:cs="Times New Roman"/>
          <w:b/>
          <w:i/>
          <w:sz w:val="28"/>
          <w:szCs w:val="28"/>
        </w:rPr>
        <w:t>историко-краев</w:t>
      </w:r>
      <w:r w:rsidR="00864717" w:rsidRPr="006E5A19">
        <w:rPr>
          <w:rFonts w:ascii="Times New Roman" w:hAnsi="Times New Roman" w:cs="Times New Roman"/>
          <w:b/>
          <w:i/>
          <w:sz w:val="28"/>
          <w:szCs w:val="28"/>
        </w:rPr>
        <w:t>едческой.</w:t>
      </w:r>
    </w:p>
    <w:p w:rsidR="00864717" w:rsidRDefault="00864717" w:rsidP="0086471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64717" w:rsidRPr="00986562" w:rsidRDefault="00864717" w:rsidP="006E5A19">
      <w:pPr>
        <w:spacing w:after="0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МВ(С)У «О(С)ОШ № 3» в 2011-2012 учебном году работает в следующем режиме: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- основная и старшая школа обучается по шестидневной рабочей неделе с продолжительностью урока 45 минут.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Обязательная недельная нагрузка учащихся школы соответствует нормам,  определенных СанПИНом 2.4.2. 1178-02, и составляет по классам: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II</w:t>
      </w:r>
      <w:r w:rsidRPr="0098656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ступень: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7-е классы – 32 часа/ очно-заочная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8-е классы – 32 часа/ очно-заочная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9-е классы – 32 часа/ очно-заочная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sz w:val="28"/>
          <w:szCs w:val="28"/>
        </w:rPr>
        <w:t>группы для неслышащих и слабослышащих обучающихся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11-е (8-е) классы   - 32 часа /очно-заочная форма обучения                             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12-е (9-е) классы   -32 часа / очно-заочная форма обучения</w:t>
      </w:r>
    </w:p>
    <w:p w:rsidR="00864717" w:rsidRPr="00986562" w:rsidRDefault="00864717" w:rsidP="0098656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sz w:val="28"/>
          <w:szCs w:val="28"/>
        </w:rPr>
        <w:t>классы при Следственном изоляторе №1 - УФСИН  – ФБУ  ИЗ – 64/1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8-е классы – 8 часов индивидуальная форма обучения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9-е классы – 8 часов индивидуальная форма обучения                      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9-е классы – 32 часа  очно-заочная форма обучения         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i/>
          <w:sz w:val="28"/>
          <w:szCs w:val="28"/>
          <w:lang w:val="en-US"/>
        </w:rPr>
        <w:t>III</w:t>
      </w:r>
      <w:r w:rsidRPr="00986562">
        <w:rPr>
          <w:rFonts w:ascii="Times New Roman" w:hAnsi="Times New Roman" w:cs="Times New Roman"/>
          <w:b/>
          <w:bCs/>
          <w:i/>
          <w:sz w:val="28"/>
          <w:szCs w:val="28"/>
        </w:rPr>
        <w:t xml:space="preserve"> ступень: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10-11-12-е классы – 24 часа/ 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sz w:val="28"/>
          <w:szCs w:val="28"/>
        </w:rPr>
        <w:t>группы для неслышащих и слабослышащих обучающихся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13-14-15-е (10-11-12-е) классы – 24 часа / заочная форма обучения            </w:t>
      </w:r>
    </w:p>
    <w:p w:rsidR="00864717" w:rsidRPr="00986562" w:rsidRDefault="00864717" w:rsidP="00986562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986562">
        <w:rPr>
          <w:rFonts w:ascii="Times New Roman" w:hAnsi="Times New Roman" w:cs="Times New Roman"/>
          <w:b/>
          <w:bCs/>
          <w:sz w:val="28"/>
          <w:szCs w:val="28"/>
        </w:rPr>
        <w:t>классы при Следственном изоляторе №1 - УФСИН  – ФКУ СИЗО-1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10-е классы - 24 часа\заочная форма обучения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11-е классы - 24 часа\заочная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11-е классы – 8 часов/ индивидуальная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12-е классы -24 часа\заочная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12-е классы – 8 часов/ индивидуальная форма обучения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</w:t>
      </w:r>
    </w:p>
    <w:p w:rsidR="00864717" w:rsidRPr="00986562" w:rsidRDefault="00986562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 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 xml:space="preserve"> Образовательный план включает две части: </w:t>
      </w:r>
      <w:r w:rsidR="00864717" w:rsidRPr="00986562">
        <w:rPr>
          <w:rFonts w:ascii="Times New Roman" w:hAnsi="Times New Roman" w:cs="Times New Roman"/>
          <w:b/>
          <w:bCs/>
          <w:sz w:val="28"/>
          <w:szCs w:val="28"/>
        </w:rPr>
        <w:t xml:space="preserve">инвариантную и вариативную. 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 xml:space="preserve">Наполняемость </w:t>
      </w:r>
      <w:r w:rsidR="00864717" w:rsidRPr="00986562">
        <w:rPr>
          <w:rFonts w:ascii="Times New Roman" w:hAnsi="Times New Roman" w:cs="Times New Roman"/>
          <w:b/>
          <w:bCs/>
          <w:i/>
          <w:sz w:val="28"/>
          <w:szCs w:val="28"/>
        </w:rPr>
        <w:t>инвариантной части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 xml:space="preserve"> определена базисным учебным планом и включает федеральный и региональный компоненты; </w:t>
      </w:r>
      <w:r w:rsidR="00864717" w:rsidRPr="00986562">
        <w:rPr>
          <w:rFonts w:ascii="Times New Roman" w:hAnsi="Times New Roman" w:cs="Times New Roman"/>
          <w:b/>
          <w:bCs/>
          <w:i/>
          <w:sz w:val="28"/>
          <w:szCs w:val="28"/>
        </w:rPr>
        <w:t>вариативная часть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 xml:space="preserve"> включает дисциплины школьного компонента, часы 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lastRenderedPageBreak/>
        <w:t>которого используются для увеличения количества часов на учебные предметы инвариантной части, введение индивидуальных консультаций, зачетов,  а также занятий по развитию речевого слуха и формированию произносительной стороны речи (для неслышащих и слабослышащих учащихся), что отражает специфику образовательного учреждения.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64717" w:rsidRPr="00986562" w:rsidRDefault="00986562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3. 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 xml:space="preserve"> Образовательным планом школы предусмотрено введение курса «Основы безопасности жизнедеятельности», который реализуется последовательно на всех этапах образования: 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8-х классах – интегрируется физической культурой;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9-х классах – как самостоятельный предмет;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10-11-12-х классах заочной форм обучения – как самостоятельный предмет;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11-12-х классах индивидуальной формы обучения – интегрируется с предметом физическая культура;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13-х классах заочной формы обучения – как самостоятельный предмет;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14-15-х классах заочной формы обучения – интегрируется с предметом физическая культура.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64717" w:rsidRPr="00986562" w:rsidRDefault="00986562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4.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>Образовательным планом школы предусмотрено изучение регионального курса «Основы здорового образа жизни», который изучается: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8-х классах – интегрируется с биологией;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9-х классах – отдельным предметом;</w:t>
      </w:r>
    </w:p>
    <w:p w:rsidR="00864717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10-11(12)-х классах индивидуальной, заочной форм обучения – интегрирован с предметами основы безопасности жизнедеятельности, физическая культура, литература, обществознание.</w:t>
      </w:r>
    </w:p>
    <w:p w:rsidR="00986562" w:rsidRPr="00986562" w:rsidRDefault="00986562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864717" w:rsidRPr="00986562" w:rsidRDefault="00986562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5.</w:t>
      </w:r>
      <w:r w:rsidR="00864717" w:rsidRPr="00986562">
        <w:rPr>
          <w:rFonts w:ascii="Times New Roman" w:hAnsi="Times New Roman" w:cs="Times New Roman"/>
          <w:bCs/>
          <w:sz w:val="28"/>
          <w:szCs w:val="28"/>
        </w:rPr>
        <w:t>Образовательным планом школы предусмотрено изучение регионального учебного предмета «Экология», который реализуется:</w:t>
      </w:r>
    </w:p>
    <w:p w:rsidR="00864717" w:rsidRPr="00986562" w:rsidRDefault="00864717" w:rsidP="00986562">
      <w:pPr>
        <w:spacing w:after="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86562">
        <w:rPr>
          <w:rFonts w:ascii="Times New Roman" w:hAnsi="Times New Roman" w:cs="Times New Roman"/>
          <w:bCs/>
          <w:sz w:val="28"/>
          <w:szCs w:val="28"/>
        </w:rPr>
        <w:t>В 8-9-х классах – как самостоятельная учебная дисциплина;</w:t>
      </w:r>
    </w:p>
    <w:p w:rsidR="00864717" w:rsidRPr="00CD5A02" w:rsidRDefault="00864717" w:rsidP="00864717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0" w:name="_toc161"/>
      <w:bookmarkStart w:id="1" w:name="_Toc221291561"/>
      <w:bookmarkEnd w:id="0"/>
    </w:p>
    <w:p w:rsidR="00986562" w:rsidRDefault="00986562" w:rsidP="00986562"/>
    <w:p w:rsidR="00986562" w:rsidRDefault="00986562" w:rsidP="00986562"/>
    <w:p w:rsidR="00986562" w:rsidRDefault="00986562" w:rsidP="00986562"/>
    <w:p w:rsidR="00986562" w:rsidRPr="00986562" w:rsidRDefault="00986562" w:rsidP="00986562"/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  <w:u w:val="single"/>
        </w:rPr>
      </w:pPr>
      <w:r w:rsidRPr="00CD5A02">
        <w:rPr>
          <w:rFonts w:ascii="Times New Roman" w:hAnsi="Times New Roman"/>
          <w:b/>
          <w:color w:val="000000"/>
          <w:sz w:val="28"/>
          <w:szCs w:val="28"/>
          <w:u w:val="single"/>
        </w:rPr>
        <w:lastRenderedPageBreak/>
        <w:t xml:space="preserve">Образовательная программа </w:t>
      </w:r>
      <w:r w:rsidR="006E5A19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основного </w:t>
      </w:r>
      <w:r w:rsidRPr="00CD5A02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общего образования</w:t>
      </w: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r w:rsidRPr="00CD5A02">
        <w:rPr>
          <w:rFonts w:ascii="Times New Roman" w:hAnsi="Times New Roman"/>
          <w:b/>
          <w:sz w:val="28"/>
          <w:szCs w:val="28"/>
        </w:rPr>
        <w:t>Целевое назначение</w:t>
      </w:r>
      <w:bookmarkEnd w:id="1"/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Обеспечить прочное усвоение учащимися знаний умений и навыков, предусмотренных обязательным минимумом содержания основного образования по всем предметным областям.</w:t>
      </w:r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Обеспечить прочное овладение учащимися общеучебными умениями и навыками самостоятельного приобретения и пополнения знаний.</w:t>
      </w:r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Целенаправленно развивать интеллектуальные способности учащихся в учебном процессе и внеурочной деятельности, формировать познавательные мотивы, готовность к самообразованию.</w:t>
      </w:r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Развивать коммуникативную культуру учащихся (умение вести диалог, правильно излагать мысли, навыки публичных выступлений).</w:t>
      </w:r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Воспитывать ответственное отношение к себе, своему здоровью, своему будущему, формировать гуманность и миролюбие по отношению к другим людям.</w:t>
      </w:r>
    </w:p>
    <w:p w:rsidR="00CD5A02" w:rsidRPr="00CD5A02" w:rsidRDefault="00CD5A02" w:rsidP="00CD5A02">
      <w:pPr>
        <w:numPr>
          <w:ilvl w:val="0"/>
          <w:numId w:val="2"/>
        </w:numPr>
        <w:tabs>
          <w:tab w:val="clear" w:pos="1429"/>
          <w:tab w:val="left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Создать психологическую основу для выбора образовательного маршрута.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2" w:name="_toc172"/>
      <w:bookmarkStart w:id="3" w:name="_Toc221291562"/>
      <w:bookmarkEnd w:id="2"/>
      <w:r w:rsidRPr="00CD5A02">
        <w:rPr>
          <w:rFonts w:ascii="Times New Roman" w:hAnsi="Times New Roman"/>
          <w:b/>
          <w:sz w:val="28"/>
          <w:szCs w:val="28"/>
        </w:rPr>
        <w:t>Характеристика учащихся</w:t>
      </w:r>
      <w:bookmarkEnd w:id="3"/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Возраст:</w:t>
      </w:r>
      <w:r w:rsidRPr="00CD5A02">
        <w:rPr>
          <w:rFonts w:ascii="Times New Roman" w:hAnsi="Times New Roman" w:cs="Times New Roman"/>
          <w:sz w:val="28"/>
          <w:szCs w:val="28"/>
        </w:rPr>
        <w:t xml:space="preserve"> от 15-лет.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5A02">
        <w:rPr>
          <w:rFonts w:ascii="Times New Roman" w:hAnsi="Times New Roman" w:cs="Times New Roman"/>
          <w:b/>
          <w:color w:val="000000"/>
          <w:sz w:val="28"/>
          <w:szCs w:val="28"/>
        </w:rPr>
        <w:t>Уровень готовности к усвоению программы:</w:t>
      </w:r>
      <w:r w:rsidRPr="00CD5A02">
        <w:rPr>
          <w:rFonts w:ascii="Times New Roman" w:hAnsi="Times New Roman" w:cs="Times New Roman"/>
          <w:color w:val="000000"/>
          <w:sz w:val="28"/>
          <w:szCs w:val="28"/>
        </w:rPr>
        <w:t xml:space="preserve"> успешное овладение образовательной программой более низкого образовательного уровня.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5A0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Степень готовности</w:t>
      </w:r>
      <w:r w:rsidRPr="00CD5A02">
        <w:rPr>
          <w:rFonts w:ascii="Times New Roman" w:hAnsi="Times New Roman" w:cs="Times New Roman"/>
          <w:color w:val="000000"/>
          <w:sz w:val="28"/>
          <w:szCs w:val="28"/>
        </w:rPr>
        <w:t xml:space="preserve"> учащихся к освоению образовательной программы в 7-9 классах определяется: </w:t>
      </w:r>
      <w:r w:rsidRPr="00CD5A02">
        <w:rPr>
          <w:rFonts w:ascii="Times New Roman" w:hAnsi="Times New Roman" w:cs="Times New Roman"/>
          <w:sz w:val="28"/>
          <w:szCs w:val="28"/>
        </w:rPr>
        <w:t xml:space="preserve">по результатам успешного овладения предметами образовательной программы в начальной школе; по успешным результатам итоговой аттестации за курс начальной школы, </w:t>
      </w:r>
      <w:r w:rsidRPr="00CD5A02">
        <w:rPr>
          <w:rFonts w:ascii="Times New Roman" w:hAnsi="Times New Roman" w:cs="Times New Roman"/>
          <w:color w:val="000000"/>
          <w:sz w:val="28"/>
          <w:szCs w:val="28"/>
        </w:rPr>
        <w:t>рекомендациями психолого-педагогической службы сопровождения.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 xml:space="preserve">Прием </w:t>
      </w:r>
      <w:r w:rsidRPr="00CD5A02">
        <w:rPr>
          <w:rFonts w:ascii="Times New Roman" w:hAnsi="Times New Roman" w:cs="Times New Roman"/>
          <w:sz w:val="28"/>
          <w:szCs w:val="28"/>
        </w:rPr>
        <w:t>в классы ступени основного общего образования</w:t>
      </w:r>
      <w:r w:rsidRPr="00CD5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D5A02">
        <w:rPr>
          <w:rFonts w:ascii="Times New Roman" w:hAnsi="Times New Roman" w:cs="Times New Roman"/>
          <w:sz w:val="28"/>
          <w:szCs w:val="28"/>
        </w:rPr>
        <w:t>осуществляется на основе Закона РФ «Об образовании», типовых положений об общеобразовательных учреждениях, Устава школы, локальных актов.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4" w:name="_toc175"/>
      <w:bookmarkStart w:id="5" w:name="_Toc221291563"/>
      <w:bookmarkEnd w:id="4"/>
      <w:r w:rsidRPr="00CD5A02">
        <w:rPr>
          <w:rFonts w:ascii="Times New Roman" w:hAnsi="Times New Roman"/>
          <w:b/>
          <w:sz w:val="28"/>
          <w:szCs w:val="28"/>
        </w:rPr>
        <w:t>Ожидаемый результат</w:t>
      </w:r>
      <w:bookmarkEnd w:id="5"/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Обязательный:</w:t>
      </w:r>
    </w:p>
    <w:p w:rsidR="00CD5A02" w:rsidRPr="00CD5A02" w:rsidRDefault="00CD5A02" w:rsidP="00CD5A02">
      <w:pPr>
        <w:numPr>
          <w:ilvl w:val="0"/>
          <w:numId w:val="4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учащимися уровня образованности, соответствующей обязательному минимуму содержания основного общего образования по всем предметным областям.</w:t>
      </w:r>
    </w:p>
    <w:p w:rsidR="00CD5A02" w:rsidRPr="00CD5A02" w:rsidRDefault="00CD5A02" w:rsidP="00CD5A02">
      <w:pPr>
        <w:numPr>
          <w:ilvl w:val="0"/>
          <w:numId w:val="4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Формирование функциональной грамотности учащихся, предполагающей готовность человека к решению стандартных задач в различных сферах жизнедеятельности.</w:t>
      </w:r>
    </w:p>
    <w:p w:rsidR="00CD5A02" w:rsidRPr="00CD5A02" w:rsidRDefault="00CD5A02" w:rsidP="00CD5A02">
      <w:pPr>
        <w:numPr>
          <w:ilvl w:val="0"/>
          <w:numId w:val="4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Прочное овладение учащимися общеучебных умений и навыков самостоятельного приобретения и пополнения знаний в соответствии с этапом обучения.</w:t>
      </w:r>
    </w:p>
    <w:p w:rsidR="00CD5A02" w:rsidRPr="00CD5A02" w:rsidRDefault="00CD5A02" w:rsidP="00CD5A02">
      <w:pPr>
        <w:numPr>
          <w:ilvl w:val="0"/>
          <w:numId w:val="4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Интеллектуально-волевая готовность к продолжению образования в 10-м классе.</w:t>
      </w:r>
    </w:p>
    <w:p w:rsidR="00CD5A02" w:rsidRPr="00CD5A02" w:rsidRDefault="00CD5A02" w:rsidP="00CD5A02">
      <w:pPr>
        <w:numPr>
          <w:ilvl w:val="0"/>
          <w:numId w:val="4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Сформированность мотивов изучения основ наук, готовность к самоопределению.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lastRenderedPageBreak/>
        <w:t>Предполагаемый:</w:t>
      </w:r>
    </w:p>
    <w:p w:rsidR="00CD5A02" w:rsidRPr="00CD5A02" w:rsidRDefault="00CD5A02" w:rsidP="00CD5A02">
      <w:pPr>
        <w:numPr>
          <w:ilvl w:val="0"/>
          <w:numId w:val="5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Прочное овладение коммуникативными умениями и навыками (умение строить диалог, участвовать в дискуссии, аргументировать точку зрения и др.).</w:t>
      </w:r>
    </w:p>
    <w:p w:rsidR="00CD5A02" w:rsidRPr="00CD5A02" w:rsidRDefault="00CD5A02" w:rsidP="00CD5A02">
      <w:pPr>
        <w:numPr>
          <w:ilvl w:val="0"/>
          <w:numId w:val="5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Создание у учащихся фундамента культурологического образования: ориентация в художественных ценностях и памятниках мировой и отечественной культуры.</w:t>
      </w:r>
    </w:p>
    <w:p w:rsidR="00CD5A02" w:rsidRPr="00CD5A02" w:rsidRDefault="00CD5A02" w:rsidP="00CD5A02">
      <w:pPr>
        <w:numPr>
          <w:ilvl w:val="0"/>
          <w:numId w:val="5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Развитие у учащихся опыта организаторской деятельности на основе участия в общественной жизни школы, воспитание готовности реализовать в своем поведении общечеловеческие ценности.</w:t>
      </w:r>
    </w:p>
    <w:p w:rsidR="00CD5A02" w:rsidRPr="00CD5A02" w:rsidRDefault="00CD5A02" w:rsidP="00CD5A02">
      <w:pPr>
        <w:numPr>
          <w:ilvl w:val="0"/>
          <w:numId w:val="5"/>
        </w:numPr>
        <w:tabs>
          <w:tab w:val="clear" w:pos="1521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Наличие опыта художественно-эстетической и театральной деятельности как основы самопознания и самореализации личности в мире культурных ценностей.</w:t>
      </w:r>
    </w:p>
    <w:p w:rsidR="00CD5A02" w:rsidRPr="00CD5A02" w:rsidRDefault="00CD5A02" w:rsidP="00CD5A02">
      <w:pPr>
        <w:pStyle w:val="a6"/>
        <w:ind w:firstLine="720"/>
        <w:rPr>
          <w:b/>
          <w:bCs/>
          <w:sz w:val="28"/>
          <w:szCs w:val="28"/>
        </w:rPr>
      </w:pPr>
    </w:p>
    <w:p w:rsidR="00CD5A02" w:rsidRPr="00CD5A02" w:rsidRDefault="00CD5A02" w:rsidP="00CD5A02">
      <w:pPr>
        <w:pStyle w:val="a6"/>
        <w:ind w:firstLine="720"/>
        <w:rPr>
          <w:b/>
          <w:bCs/>
          <w:sz w:val="28"/>
          <w:szCs w:val="28"/>
        </w:rPr>
      </w:pPr>
      <w:r w:rsidRPr="00CD5A02">
        <w:rPr>
          <w:b/>
          <w:bCs/>
          <w:sz w:val="28"/>
          <w:szCs w:val="28"/>
        </w:rPr>
        <w:t>Условия достижения ожидаемого результата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наличие учебных программ и учебно-методических комплексов для всех классов по всем предметам учебного плана;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высокий уровень профессионального мастерства учителей школы;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использование инновационных технологий обучения в сочетании с эффективными традиционными технологиями;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психолого-педагогическое сопровождение образовательного процесса;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доброжелательный микроклимат в школе;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наличие оборудованных кабинетов;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материально-техническая база, обеспечивающая учебный процесс;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использование культурного и образовательного пространства города, страны, мира;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обеспечение медицинского контроля над состоянием учебно-воспитательного процесса;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организация питания в столовой школы;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привлечение родителей к сотрудничеству, диалогу.</w:t>
      </w:r>
    </w:p>
    <w:p w:rsidR="00CD5A02" w:rsidRPr="00CD5A02" w:rsidRDefault="00CD5A02" w:rsidP="00CD5A02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5A02">
        <w:rPr>
          <w:rFonts w:ascii="Times New Roman" w:hAnsi="Times New Roman" w:cs="Times New Roman"/>
          <w:b/>
          <w:bCs/>
          <w:sz w:val="28"/>
          <w:szCs w:val="28"/>
        </w:rPr>
        <w:t>Задачи, стоящие перед педагогическим коллективом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видеть свою роль не столько в передаче знаний и опыта, сколько в развитии у учащихся мотивации к приобретению знаний, выработке ценностного отношения к знаниям, привитии навыка самостоятельного и непрерывного образования;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помогать ученику в обретении высокой самооценки, создать психологически комфортную творческую обстановку, ситуацию успеха для развития каждой личности;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создавать атмосферу уважения друг к другу, признания индивидуальности, условия для развития и совершенствования ребенка;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использовать инновационные методы и активные формы в обучении и развитии ребенка;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постоянно учиться и повышать уровень своего профессионального мастерства.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5A02" w:rsidRPr="00CD5A02" w:rsidRDefault="00CD5A02" w:rsidP="00CD5A02">
      <w:pPr>
        <w:pStyle w:val="1"/>
        <w:pageBreakBefore/>
        <w:tabs>
          <w:tab w:val="left" w:pos="0"/>
        </w:tabs>
        <w:spacing w:before="0" w:after="0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bookmarkStart w:id="6" w:name="_Toc221291568"/>
      <w:r w:rsidRPr="00CD5A02">
        <w:rPr>
          <w:rFonts w:ascii="Times New Roman" w:hAnsi="Times New Roman" w:cs="Times New Roman"/>
          <w:color w:val="000000"/>
          <w:sz w:val="28"/>
          <w:szCs w:val="28"/>
          <w:u w:val="single"/>
        </w:rPr>
        <w:lastRenderedPageBreak/>
        <w:t>Образовательная программа среднего (полного) общего образования (10-11(12) класс)</w:t>
      </w:r>
      <w:bookmarkEnd w:id="6"/>
    </w:p>
    <w:p w:rsidR="00CD5A02" w:rsidRPr="00CD5A02" w:rsidRDefault="00CD5A02" w:rsidP="00CD5A02">
      <w:pPr>
        <w:pStyle w:val="a6"/>
        <w:jc w:val="center"/>
        <w:rPr>
          <w:b/>
          <w:sz w:val="28"/>
          <w:szCs w:val="28"/>
        </w:rPr>
      </w:pPr>
      <w:r w:rsidRPr="00CD5A02">
        <w:rPr>
          <w:b/>
          <w:sz w:val="28"/>
          <w:szCs w:val="28"/>
        </w:rPr>
        <w:t>(базовый уровень)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7" w:name="_toc477"/>
      <w:bookmarkStart w:id="8" w:name="_Toc221291569"/>
      <w:bookmarkEnd w:id="7"/>
      <w:r w:rsidRPr="00CD5A02">
        <w:rPr>
          <w:rFonts w:ascii="Times New Roman" w:hAnsi="Times New Roman"/>
          <w:b/>
          <w:sz w:val="28"/>
          <w:szCs w:val="28"/>
        </w:rPr>
        <w:t>Целевое назначение</w:t>
      </w:r>
      <w:bookmarkEnd w:id="8"/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Сформировать у учащихся целостное представление о научной картине мира на основе достижений учащимися общекультурной компетентности по всем академическим дисциплинам и взаимосвязи между ними.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Подготовить учащихся к успешному профессиональному самоопределению.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Создать условия для формирования информационной культуры учащихся.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Сформировать коммуникативную компетентность, способность свободно ориентироваться в различных коммуникативных ситуациях.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Обеспечить достижение учащимися уровня допрофессиональной компетентности и общекультурной компетентности по предметам гуманитарного цикла.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Воспитать гражданственность, патриотизм, уважение к правам и свободам человека, ответственность перед собой и обществом, как основу гуманистического мировоззрения.</w:t>
      </w:r>
    </w:p>
    <w:p w:rsidR="00CD5A02" w:rsidRPr="00CD5A02" w:rsidRDefault="00CD5A02" w:rsidP="00CD5A02">
      <w:pPr>
        <w:numPr>
          <w:ilvl w:val="3"/>
          <w:numId w:val="7"/>
        </w:numPr>
        <w:tabs>
          <w:tab w:val="clear" w:pos="1345"/>
          <w:tab w:val="num" w:pos="540"/>
          <w:tab w:val="left" w:pos="1283"/>
          <w:tab w:val="left" w:pos="1400"/>
        </w:tabs>
        <w:suppressAutoHyphens/>
        <w:spacing w:after="0" w:line="240" w:lineRule="auto"/>
        <w:ind w:left="0" w:hanging="36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Сформировать понимание здорового образа жизни и способность противостоять пагубному влиянию негативных явлений.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9" w:name="_toc488"/>
      <w:bookmarkStart w:id="10" w:name="_Toc221291570"/>
      <w:bookmarkEnd w:id="9"/>
      <w:r w:rsidRPr="00CD5A02">
        <w:rPr>
          <w:rFonts w:ascii="Times New Roman" w:hAnsi="Times New Roman"/>
          <w:b/>
          <w:sz w:val="28"/>
          <w:szCs w:val="28"/>
        </w:rPr>
        <w:t>Характеристика учащихся</w:t>
      </w:r>
      <w:bookmarkEnd w:id="10"/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Возраст</w:t>
      </w:r>
      <w:r w:rsidRPr="00CD5A02">
        <w:rPr>
          <w:rFonts w:ascii="Times New Roman" w:hAnsi="Times New Roman" w:cs="Times New Roman"/>
          <w:sz w:val="28"/>
          <w:szCs w:val="28"/>
        </w:rPr>
        <w:t>: от 15 лет.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 xml:space="preserve">Уровень готовности к усвоению программы: </w:t>
      </w:r>
      <w:r w:rsidRPr="00CD5A02">
        <w:rPr>
          <w:rFonts w:ascii="Times New Roman" w:hAnsi="Times New Roman" w:cs="Times New Roman"/>
          <w:sz w:val="28"/>
          <w:szCs w:val="28"/>
        </w:rPr>
        <w:t>успешное овладение общеобразовательной программой среднего (полного) общего образования.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D5A02">
        <w:rPr>
          <w:rFonts w:ascii="Times New Roman" w:hAnsi="Times New Roman" w:cs="Times New Roman"/>
          <w:b/>
          <w:bCs/>
          <w:color w:val="000000"/>
          <w:sz w:val="28"/>
          <w:szCs w:val="28"/>
        </w:rPr>
        <w:t>Степень готовности</w:t>
      </w:r>
      <w:r w:rsidRPr="00CD5A02">
        <w:rPr>
          <w:rFonts w:ascii="Times New Roman" w:hAnsi="Times New Roman" w:cs="Times New Roman"/>
          <w:color w:val="000000"/>
          <w:sz w:val="28"/>
          <w:szCs w:val="28"/>
        </w:rPr>
        <w:t xml:space="preserve"> учащихся к освоению общеобразовательной программы в 10-11(12) классах определяется: </w:t>
      </w:r>
      <w:r w:rsidRPr="00CD5A02">
        <w:rPr>
          <w:rFonts w:ascii="Times New Roman" w:hAnsi="Times New Roman" w:cs="Times New Roman"/>
          <w:sz w:val="28"/>
          <w:szCs w:val="28"/>
        </w:rPr>
        <w:t xml:space="preserve">по результатам успешного овладения предметами образовательной программы в основной общей школе; по успешным результатам итоговой аттестации за курс основной общей школы, </w:t>
      </w:r>
      <w:r w:rsidRPr="00CD5A02">
        <w:rPr>
          <w:rFonts w:ascii="Times New Roman" w:hAnsi="Times New Roman" w:cs="Times New Roman"/>
          <w:color w:val="000000"/>
          <w:sz w:val="28"/>
          <w:szCs w:val="28"/>
        </w:rPr>
        <w:t>рекомендациями психолого-педагогической службы сопровождения.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Продолжительность обучения</w:t>
      </w:r>
      <w:r w:rsidRPr="00CD5A02">
        <w:rPr>
          <w:rFonts w:ascii="Times New Roman" w:hAnsi="Times New Roman" w:cs="Times New Roman"/>
          <w:sz w:val="28"/>
          <w:szCs w:val="28"/>
        </w:rPr>
        <w:t>: 3года.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 xml:space="preserve">Прием </w:t>
      </w:r>
      <w:r w:rsidRPr="00CD5A02">
        <w:rPr>
          <w:rFonts w:ascii="Times New Roman" w:hAnsi="Times New Roman" w:cs="Times New Roman"/>
          <w:sz w:val="28"/>
          <w:szCs w:val="28"/>
        </w:rPr>
        <w:t>в классы на ступени среднего (полного) общего образования</w:t>
      </w:r>
      <w:r w:rsidRPr="00CD5A02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CD5A02">
        <w:rPr>
          <w:rFonts w:ascii="Times New Roman" w:hAnsi="Times New Roman" w:cs="Times New Roman"/>
          <w:sz w:val="28"/>
          <w:szCs w:val="28"/>
        </w:rPr>
        <w:t>осуществляется на основе Закона РФ «Об образовании», типовых положений об общеобразовательных учреждениях, Устава школы, локальных актов.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Pr="00CD5A02" w:rsidRDefault="00CD5A02" w:rsidP="00CD5A02">
      <w:pPr>
        <w:pStyle w:val="2"/>
        <w:tabs>
          <w:tab w:val="left" w:pos="0"/>
        </w:tabs>
        <w:ind w:right="0"/>
        <w:rPr>
          <w:rFonts w:ascii="Times New Roman" w:hAnsi="Times New Roman"/>
          <w:b/>
          <w:sz w:val="28"/>
          <w:szCs w:val="28"/>
        </w:rPr>
      </w:pPr>
      <w:bookmarkStart w:id="11" w:name="_toc494"/>
      <w:bookmarkStart w:id="12" w:name="_Toc221291571"/>
      <w:bookmarkEnd w:id="11"/>
      <w:r w:rsidRPr="00CD5A02">
        <w:rPr>
          <w:rFonts w:ascii="Times New Roman" w:hAnsi="Times New Roman"/>
          <w:b/>
          <w:sz w:val="28"/>
          <w:szCs w:val="28"/>
        </w:rPr>
        <w:t>Ожидаемый результат</w:t>
      </w:r>
      <w:bookmarkEnd w:id="12"/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Обязательный:</w:t>
      </w:r>
    </w:p>
    <w:p w:rsidR="00CD5A02" w:rsidRPr="00CD5A02" w:rsidRDefault="00CD5A02" w:rsidP="00CD5A02">
      <w:pPr>
        <w:numPr>
          <w:ilvl w:val="0"/>
          <w:numId w:val="8"/>
        </w:numPr>
        <w:tabs>
          <w:tab w:val="clear" w:pos="1195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выпускниками минимума содержания среднего (полного) общего образования.</w:t>
      </w:r>
    </w:p>
    <w:p w:rsidR="00CD5A02" w:rsidRPr="00CD5A02" w:rsidRDefault="00CD5A02" w:rsidP="00CD5A02">
      <w:pPr>
        <w:numPr>
          <w:ilvl w:val="0"/>
          <w:numId w:val="8"/>
        </w:numPr>
        <w:tabs>
          <w:tab w:val="clear" w:pos="1195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Сформированность общеучебных умений и навыков в соответствии с этапом обучения.</w:t>
      </w:r>
    </w:p>
    <w:p w:rsidR="00CD5A02" w:rsidRPr="00CD5A02" w:rsidRDefault="00CD5A02" w:rsidP="00CD5A02">
      <w:pPr>
        <w:numPr>
          <w:ilvl w:val="0"/>
          <w:numId w:val="8"/>
        </w:numPr>
        <w:tabs>
          <w:tab w:val="clear" w:pos="1195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выпускниками уровня общекультурной компетентности в различных областях знаний.</w:t>
      </w: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5A02" w:rsidRPr="00CD5A02" w:rsidRDefault="00CD5A02" w:rsidP="00CD5A02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D5A02">
        <w:rPr>
          <w:rFonts w:ascii="Times New Roman" w:hAnsi="Times New Roman" w:cs="Times New Roman"/>
          <w:b/>
          <w:sz w:val="28"/>
          <w:szCs w:val="28"/>
        </w:rPr>
        <w:t>Предполагаемый: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стабильных и гарантированных образовательных результатов, позволяющих учащимся продолжить обучение в вузах.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Готовность использования полученных знаний как средства получения значимой информации при профильно-ориентированном обучении.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Сформированность нравственного сознания, гуманистических взглядов, чувства ответственности за сохранение мирового и российского культурного наследия, экологическую безопасность.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Овладение учащимися необходимым уровнем информационной культуры.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Сформированность здорового образа жизни и способности противостоять пагубным влияниям.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социальной, интеллектуальной и нравственной зрелости выпускников.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Достижение учащимися коммуникативной компетентности, умения свободно ориентироваться в различных ситуациях.</w:t>
      </w:r>
    </w:p>
    <w:p w:rsidR="00CD5A02" w:rsidRPr="00CD5A02" w:rsidRDefault="00CD5A02" w:rsidP="00CD5A02">
      <w:pPr>
        <w:numPr>
          <w:ilvl w:val="0"/>
          <w:numId w:val="9"/>
        </w:numPr>
        <w:tabs>
          <w:tab w:val="clear" w:pos="1828"/>
          <w:tab w:val="left" w:pos="307"/>
          <w:tab w:val="num" w:pos="540"/>
        </w:tabs>
        <w:suppressAutoHyphens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CD5A02">
        <w:rPr>
          <w:rFonts w:ascii="Times New Roman" w:hAnsi="Times New Roman" w:cs="Times New Roman"/>
          <w:sz w:val="28"/>
          <w:szCs w:val="28"/>
        </w:rPr>
        <w:t>Достижения у учащихся необходимого уровня культуры умственного труда, навыков самообразования, методов научного познания.</w:t>
      </w:r>
    </w:p>
    <w:p w:rsidR="00CD5A02" w:rsidRPr="00CD5A02" w:rsidRDefault="00CD5A02" w:rsidP="00CD5A02">
      <w:pPr>
        <w:tabs>
          <w:tab w:val="left" w:pos="30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CD5A02" w:rsidRPr="00CD5A02" w:rsidRDefault="00CD5A02" w:rsidP="00CD5A02">
      <w:pPr>
        <w:pStyle w:val="a6"/>
        <w:ind w:firstLine="720"/>
        <w:rPr>
          <w:b/>
          <w:bCs/>
          <w:sz w:val="28"/>
          <w:szCs w:val="28"/>
        </w:rPr>
      </w:pPr>
      <w:r w:rsidRPr="00CD5A02">
        <w:rPr>
          <w:b/>
          <w:bCs/>
          <w:sz w:val="28"/>
          <w:szCs w:val="28"/>
        </w:rPr>
        <w:t>Условия достижения ожидаемого результата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наличие учебных программ и учебно-методических комплексов для всех классов по всем предметам учебного плана;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высокий уровень профессионального мастерства учителей школы;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использование инновационных технологий обучения в сочетании с эффективными традиционными технологиями;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психолого-педагогическое сопровождение образовательного процесса;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доброжелательный микроклимат в школе;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наличие оборудованных кабинетов;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материально-техническая база, обеспечивающая учебный процесс;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привлечение к учебно-воспитательному процессу специалистов разных сфер деятельности;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использование культурного и образовательного пространства школы, района, города, страны, мира;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обеспечение медицинского контроля над состоянием учебно-воспитательного процесса;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организация питания в столовой школы;</w:t>
      </w:r>
    </w:p>
    <w:p w:rsidR="00CD5A02" w:rsidRPr="00CD5A02" w:rsidRDefault="00CD5A02" w:rsidP="00CD5A02">
      <w:pPr>
        <w:pStyle w:val="a6"/>
        <w:numPr>
          <w:ilvl w:val="0"/>
          <w:numId w:val="3"/>
        </w:numPr>
        <w:tabs>
          <w:tab w:val="clear" w:pos="2030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привлечение родителей к сотрудничеству, диалогу.</w:t>
      </w:r>
    </w:p>
    <w:p w:rsidR="00CD5A02" w:rsidRPr="00CD5A02" w:rsidRDefault="00CD5A02" w:rsidP="00CD5A02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D5A02" w:rsidRPr="00CD5A02" w:rsidRDefault="00CD5A02" w:rsidP="00CD5A02">
      <w:pPr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5A02">
        <w:rPr>
          <w:rFonts w:ascii="Times New Roman" w:hAnsi="Times New Roman" w:cs="Times New Roman"/>
          <w:b/>
          <w:bCs/>
          <w:sz w:val="28"/>
          <w:szCs w:val="28"/>
        </w:rPr>
        <w:t>Задачи, стоящие перед педагогическим коллективом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видеть свою роль не столько в передаче знаний и опыта, сколько в развитии у учащихся мотивации к приобретению знаний, выработке ценностного отношения к знаниям, привитии навыка самостоятельного и непрерывного образования;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lastRenderedPageBreak/>
        <w:t>помогать ученику в обретении высокой самооценки, создать психологически комфортную творческую обстановку, ситуацию успеха для развития каждой личности;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создавать атмосферу уважения друг к другу, признания индивидуальности, условия для развития и совершенствования ребенка;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использовать инновационные методы и активные формы в обучении и развитии ребенка;</w:t>
      </w:r>
    </w:p>
    <w:p w:rsidR="00CD5A02" w:rsidRPr="00CD5A02" w:rsidRDefault="00CD5A02" w:rsidP="00CD5A02">
      <w:pPr>
        <w:pStyle w:val="a6"/>
        <w:numPr>
          <w:ilvl w:val="0"/>
          <w:numId w:val="6"/>
        </w:numPr>
        <w:tabs>
          <w:tab w:val="clear" w:pos="1555"/>
          <w:tab w:val="num" w:pos="540"/>
        </w:tabs>
        <w:suppressAutoHyphens/>
        <w:ind w:left="0"/>
        <w:rPr>
          <w:sz w:val="28"/>
          <w:szCs w:val="28"/>
        </w:rPr>
      </w:pPr>
      <w:r w:rsidRPr="00CD5A02">
        <w:rPr>
          <w:sz w:val="28"/>
          <w:szCs w:val="28"/>
        </w:rPr>
        <w:t>постоянно учиться и повышать уровень своего профессионального мастерства.</w:t>
      </w:r>
    </w:p>
    <w:p w:rsidR="00E713F6" w:rsidRPr="00CD5A02" w:rsidRDefault="00E713F6" w:rsidP="00CD5A0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E713F6" w:rsidRPr="00CD5A02" w:rsidSect="006E5A19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519EB" w:rsidRDefault="003519EB" w:rsidP="00CD5A02">
      <w:pPr>
        <w:spacing w:after="0" w:line="240" w:lineRule="auto"/>
      </w:pPr>
      <w:r>
        <w:separator/>
      </w:r>
    </w:p>
  </w:endnote>
  <w:endnote w:type="continuationSeparator" w:id="1">
    <w:p w:rsidR="003519EB" w:rsidRDefault="003519EB" w:rsidP="00CD5A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Bal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519EB" w:rsidRDefault="003519EB" w:rsidP="00CD5A02">
      <w:pPr>
        <w:spacing w:after="0" w:line="240" w:lineRule="auto"/>
      </w:pPr>
      <w:r>
        <w:separator/>
      </w:r>
    </w:p>
  </w:footnote>
  <w:footnote w:type="continuationSeparator" w:id="1">
    <w:p w:rsidR="003519EB" w:rsidRDefault="003519EB" w:rsidP="00CD5A0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4"/>
    <w:multiLevelType w:val="multilevel"/>
    <w:tmpl w:val="00000004"/>
    <w:name w:val="WW8Num5"/>
    <w:lvl w:ilvl="0">
      <w:start w:val="1"/>
      <w:numFmt w:val="decimal"/>
      <w:lvlText w:val="%1."/>
      <w:lvlJc w:val="left"/>
      <w:pPr>
        <w:tabs>
          <w:tab w:val="num" w:pos="705"/>
        </w:tabs>
        <w:ind w:left="705" w:hanging="705"/>
      </w:pPr>
      <w:rPr>
        <w:b w:val="0"/>
        <w:i w:val="0"/>
        <w:sz w:val="36"/>
        <w:szCs w:val="36"/>
      </w:rPr>
    </w:lvl>
    <w:lvl w:ilvl="1">
      <w:start w:val="1"/>
      <w:numFmt w:val="decimal"/>
      <w:suff w:val="nothing"/>
      <w:lvlText w:val="%2."/>
      <w:lvlJc w:val="left"/>
      <w:pPr>
        <w:tabs>
          <w:tab w:val="num" w:pos="354"/>
        </w:tabs>
        <w:ind w:left="354" w:firstLine="0"/>
      </w:pPr>
      <w:rPr>
        <w:rFonts w:ascii="Times New Roman" w:hAnsi="Times New Roman"/>
        <w:b w:val="0"/>
        <w:i w:val="0"/>
        <w:sz w:val="24"/>
        <w:szCs w:val="24"/>
      </w:rPr>
    </w:lvl>
    <w:lvl w:ilvl="2">
      <w:start w:val="1"/>
      <w:numFmt w:val="decimal"/>
      <w:lvlText w:val="3.2.%3."/>
      <w:lvlJc w:val="left"/>
      <w:pPr>
        <w:tabs>
          <w:tab w:val="num" w:pos="1428"/>
        </w:tabs>
        <w:ind w:left="1428" w:hanging="720"/>
      </w:pPr>
    </w:lvl>
    <w:lvl w:ilvl="3">
      <w:start w:val="1"/>
      <w:numFmt w:val="decimal"/>
      <w:lvlText w:val="%4."/>
      <w:lvlJc w:val="left"/>
      <w:pPr>
        <w:tabs>
          <w:tab w:val="num" w:pos="1345"/>
        </w:tabs>
        <w:ind w:left="1345" w:hanging="283"/>
      </w:pPr>
      <w:rPr>
        <w:rFonts w:ascii="Times New Roman" w:hAnsi="Times New Roman"/>
        <w:b w:val="0"/>
        <w:i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</w:lvl>
  </w:abstractNum>
  <w:abstractNum w:abstractNumId="1">
    <w:nsid w:val="00000017"/>
    <w:multiLevelType w:val="singleLevel"/>
    <w:tmpl w:val="00000017"/>
    <w:name w:val="WW8Num45"/>
    <w:lvl w:ilvl="0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</w:abstractNum>
  <w:abstractNum w:abstractNumId="2">
    <w:nsid w:val="243071BE"/>
    <w:multiLevelType w:val="hybridMultilevel"/>
    <w:tmpl w:val="ACE67F32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310B259A"/>
    <w:multiLevelType w:val="hybridMultilevel"/>
    <w:tmpl w:val="96A47A2E"/>
    <w:lvl w:ilvl="0" w:tplc="7038A980">
      <w:start w:val="1"/>
      <w:numFmt w:val="bullet"/>
      <w:lvlText w:val=""/>
      <w:lvlJc w:val="left"/>
      <w:pPr>
        <w:tabs>
          <w:tab w:val="num" w:pos="2030"/>
        </w:tabs>
        <w:ind w:left="20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75"/>
        </w:tabs>
        <w:ind w:left="22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95"/>
        </w:tabs>
        <w:ind w:left="29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15"/>
        </w:tabs>
        <w:ind w:left="37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35"/>
        </w:tabs>
        <w:ind w:left="44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55"/>
        </w:tabs>
        <w:ind w:left="51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75"/>
        </w:tabs>
        <w:ind w:left="58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95"/>
        </w:tabs>
        <w:ind w:left="65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15"/>
        </w:tabs>
        <w:ind w:left="7315" w:hanging="360"/>
      </w:pPr>
      <w:rPr>
        <w:rFonts w:ascii="Wingdings" w:hAnsi="Wingdings" w:hint="default"/>
      </w:rPr>
    </w:lvl>
  </w:abstractNum>
  <w:abstractNum w:abstractNumId="4">
    <w:nsid w:val="431257E5"/>
    <w:multiLevelType w:val="hybridMultilevel"/>
    <w:tmpl w:val="8AB49264"/>
    <w:lvl w:ilvl="0" w:tplc="7038A980">
      <w:start w:val="1"/>
      <w:numFmt w:val="bullet"/>
      <w:lvlText w:val=""/>
      <w:lvlJc w:val="left"/>
      <w:pPr>
        <w:tabs>
          <w:tab w:val="num" w:pos="1195"/>
        </w:tabs>
        <w:ind w:left="11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B913C95"/>
    <w:multiLevelType w:val="hybridMultilevel"/>
    <w:tmpl w:val="B3041CFC"/>
    <w:lvl w:ilvl="0" w:tplc="7038A980">
      <w:start w:val="1"/>
      <w:numFmt w:val="bullet"/>
      <w:lvlText w:val=""/>
      <w:lvlJc w:val="left"/>
      <w:pPr>
        <w:tabs>
          <w:tab w:val="num" w:pos="1828"/>
        </w:tabs>
        <w:ind w:left="18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73"/>
        </w:tabs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93"/>
        </w:tabs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13"/>
        </w:tabs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233"/>
        </w:tabs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953"/>
        </w:tabs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73"/>
        </w:tabs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93"/>
        </w:tabs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13"/>
        </w:tabs>
        <w:ind w:left="7113" w:hanging="360"/>
      </w:pPr>
      <w:rPr>
        <w:rFonts w:ascii="Wingdings" w:hAnsi="Wingdings" w:hint="default"/>
      </w:rPr>
    </w:lvl>
  </w:abstractNum>
  <w:abstractNum w:abstractNumId="6">
    <w:nsid w:val="5AF704A8"/>
    <w:multiLevelType w:val="hybridMultilevel"/>
    <w:tmpl w:val="B4F8262C"/>
    <w:lvl w:ilvl="0" w:tplc="7038A980">
      <w:start w:val="1"/>
      <w:numFmt w:val="bullet"/>
      <w:lvlText w:val=""/>
      <w:lvlJc w:val="left"/>
      <w:pPr>
        <w:tabs>
          <w:tab w:val="num" w:pos="1521"/>
        </w:tabs>
        <w:ind w:left="152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66"/>
        </w:tabs>
        <w:ind w:left="17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86"/>
        </w:tabs>
        <w:ind w:left="24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06"/>
        </w:tabs>
        <w:ind w:left="32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26"/>
        </w:tabs>
        <w:ind w:left="39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46"/>
        </w:tabs>
        <w:ind w:left="46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66"/>
        </w:tabs>
        <w:ind w:left="53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86"/>
        </w:tabs>
        <w:ind w:left="60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06"/>
        </w:tabs>
        <w:ind w:left="6806" w:hanging="360"/>
      </w:pPr>
      <w:rPr>
        <w:rFonts w:ascii="Wingdings" w:hAnsi="Wingdings" w:hint="default"/>
      </w:rPr>
    </w:lvl>
  </w:abstractNum>
  <w:abstractNum w:abstractNumId="7">
    <w:nsid w:val="680847AF"/>
    <w:multiLevelType w:val="hybridMultilevel"/>
    <w:tmpl w:val="756AE452"/>
    <w:lvl w:ilvl="0" w:tplc="7038A980">
      <w:start w:val="1"/>
      <w:numFmt w:val="bullet"/>
      <w:lvlText w:val=""/>
      <w:lvlJc w:val="left"/>
      <w:pPr>
        <w:tabs>
          <w:tab w:val="num" w:pos="1555"/>
        </w:tabs>
        <w:ind w:left="15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6F1D7CF6"/>
    <w:multiLevelType w:val="hybridMultilevel"/>
    <w:tmpl w:val="7D10497A"/>
    <w:lvl w:ilvl="0" w:tplc="FFFFFFFF">
      <w:start w:val="1"/>
      <w:numFmt w:val="bullet"/>
      <w:lvlText w:val=""/>
      <w:lvlJc w:val="left"/>
      <w:pPr>
        <w:tabs>
          <w:tab w:val="num" w:pos="1521"/>
        </w:tabs>
        <w:ind w:left="1521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66"/>
        </w:tabs>
        <w:ind w:left="1766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486"/>
        </w:tabs>
        <w:ind w:left="248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06"/>
        </w:tabs>
        <w:ind w:left="320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26"/>
        </w:tabs>
        <w:ind w:left="3926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46"/>
        </w:tabs>
        <w:ind w:left="464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66"/>
        </w:tabs>
        <w:ind w:left="536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086"/>
        </w:tabs>
        <w:ind w:left="6086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06"/>
        </w:tabs>
        <w:ind w:left="68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  <w:lvlOverride w:ilvl="0">
      <w:startOverride w:val="1"/>
    </w:lvlOverride>
  </w:num>
  <w:num w:numId="3">
    <w:abstractNumId w:val="3"/>
  </w:num>
  <w:num w:numId="4">
    <w:abstractNumId w:val="6"/>
  </w:num>
  <w:num w:numId="5">
    <w:abstractNumId w:val="8"/>
  </w:num>
  <w:num w:numId="6">
    <w:abstractNumId w:val="7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D5A02"/>
    <w:rsid w:val="003519EB"/>
    <w:rsid w:val="003D5C93"/>
    <w:rsid w:val="006E5A19"/>
    <w:rsid w:val="00864717"/>
    <w:rsid w:val="00986562"/>
    <w:rsid w:val="00C55BBF"/>
    <w:rsid w:val="00CD5A02"/>
    <w:rsid w:val="00E713F6"/>
    <w:rsid w:val="00FC65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BBF"/>
  </w:style>
  <w:style w:type="paragraph" w:styleId="1">
    <w:name w:val="heading 1"/>
    <w:basedOn w:val="a"/>
    <w:next w:val="a"/>
    <w:link w:val="10"/>
    <w:qFormat/>
    <w:rsid w:val="00CD5A0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CD5A02"/>
    <w:pPr>
      <w:keepNext/>
      <w:spacing w:after="0" w:line="240" w:lineRule="auto"/>
      <w:ind w:right="34"/>
      <w:outlineLvl w:val="1"/>
    </w:pPr>
    <w:rPr>
      <w:rFonts w:ascii="Baltica" w:eastAsia="Times New Roman" w:hAnsi="Baltica" w:cs="Times New Roman"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semiHidden/>
    <w:rsid w:val="00CD5A0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a4">
    <w:name w:val="Текст сноски Знак"/>
    <w:basedOn w:val="a0"/>
    <w:link w:val="a3"/>
    <w:semiHidden/>
    <w:rsid w:val="00CD5A02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a5">
    <w:name w:val="footnote reference"/>
    <w:basedOn w:val="a0"/>
    <w:semiHidden/>
    <w:rsid w:val="00CD5A02"/>
    <w:rPr>
      <w:vertAlign w:val="superscript"/>
    </w:rPr>
  </w:style>
  <w:style w:type="character" w:customStyle="1" w:styleId="10">
    <w:name w:val="Заголовок 1 Знак"/>
    <w:basedOn w:val="a0"/>
    <w:link w:val="1"/>
    <w:rsid w:val="00CD5A02"/>
    <w:rPr>
      <w:rFonts w:ascii="Arial" w:eastAsia="Times New Roman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CD5A02"/>
    <w:rPr>
      <w:rFonts w:ascii="Baltica" w:eastAsia="Times New Roman" w:hAnsi="Baltica" w:cs="Times New Roman"/>
      <w:sz w:val="24"/>
      <w:szCs w:val="20"/>
    </w:rPr>
  </w:style>
  <w:style w:type="paragraph" w:styleId="a6">
    <w:name w:val="Body Text"/>
    <w:basedOn w:val="a"/>
    <w:link w:val="a7"/>
    <w:rsid w:val="00CD5A02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Основной текст Знак"/>
    <w:basedOn w:val="a0"/>
    <w:link w:val="a6"/>
    <w:rsid w:val="00CD5A02"/>
    <w:rPr>
      <w:rFonts w:ascii="Times New Roman" w:eastAsia="Times New Roman" w:hAnsi="Times New Roman" w:cs="Times New Roman"/>
      <w:sz w:val="20"/>
      <w:szCs w:val="20"/>
    </w:rPr>
  </w:style>
  <w:style w:type="paragraph" w:styleId="a8">
    <w:name w:val="List Paragraph"/>
    <w:basedOn w:val="a"/>
    <w:uiPriority w:val="34"/>
    <w:qFormat/>
    <w:rsid w:val="00CD5A0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5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1852</Words>
  <Characters>10561</Characters>
  <Application>Microsoft Office Word</Application>
  <DocSecurity>0</DocSecurity>
  <Lines>88</Lines>
  <Paragraphs>24</Paragraphs>
  <ScaleCrop>false</ScaleCrop>
  <Company>Microsoft</Company>
  <LinksUpToDate>false</LinksUpToDate>
  <CharactersWithSpaces>12389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Елена</cp:lastModifiedBy>
  <cp:revision>7</cp:revision>
  <dcterms:created xsi:type="dcterms:W3CDTF">1999-12-31T23:04:00Z</dcterms:created>
  <dcterms:modified xsi:type="dcterms:W3CDTF">2011-08-08T08:44:00Z</dcterms:modified>
</cp:coreProperties>
</file>