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F7" w:rsidRDefault="00AC212A" w:rsidP="00AC21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212A">
        <w:rPr>
          <w:rFonts w:ascii="Times New Roman" w:hAnsi="Times New Roman" w:cs="Times New Roman"/>
          <w:b/>
          <w:sz w:val="36"/>
          <w:szCs w:val="36"/>
        </w:rPr>
        <w:t>Повестка родительского собрания.</w:t>
      </w:r>
    </w:p>
    <w:p w:rsidR="00256C6D" w:rsidRPr="00AC212A" w:rsidRDefault="00256C6D" w:rsidP="00AC21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 24.03.2011 в 18.00 часов</w:t>
      </w:r>
    </w:p>
    <w:p w:rsidR="00AC212A" w:rsidRPr="00AC212A" w:rsidRDefault="00AC212A" w:rsidP="00AC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212A">
        <w:rPr>
          <w:rFonts w:ascii="Times New Roman" w:hAnsi="Times New Roman" w:cs="Times New Roman"/>
          <w:b/>
          <w:sz w:val="36"/>
          <w:szCs w:val="36"/>
        </w:rPr>
        <w:t>Организационные вопросы государственной (итоговой) аттестации.</w:t>
      </w:r>
    </w:p>
    <w:p w:rsidR="00AC212A" w:rsidRPr="00AC212A" w:rsidRDefault="00AC212A" w:rsidP="00AC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212A">
        <w:rPr>
          <w:rFonts w:ascii="Times New Roman" w:hAnsi="Times New Roman" w:cs="Times New Roman"/>
          <w:b/>
          <w:sz w:val="36"/>
          <w:szCs w:val="36"/>
        </w:rPr>
        <w:t xml:space="preserve">Предварительные итоги 3 четверти. Состояние посещаемости и успеваемости </w:t>
      </w:r>
      <w:proofErr w:type="gramStart"/>
      <w:r w:rsidRPr="00AC212A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AC212A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AC212A" w:rsidRPr="00AC212A" w:rsidRDefault="00AC212A" w:rsidP="00AC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212A">
        <w:rPr>
          <w:rFonts w:ascii="Times New Roman" w:hAnsi="Times New Roman" w:cs="Times New Roman"/>
          <w:b/>
          <w:sz w:val="36"/>
          <w:szCs w:val="36"/>
        </w:rPr>
        <w:t>Итоги репетиционных экзаменов.</w:t>
      </w:r>
    </w:p>
    <w:p w:rsidR="00AC212A" w:rsidRDefault="00AC212A" w:rsidP="00AC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C212A">
        <w:rPr>
          <w:rFonts w:ascii="Times New Roman" w:hAnsi="Times New Roman" w:cs="Times New Roman"/>
          <w:b/>
          <w:sz w:val="36"/>
          <w:szCs w:val="36"/>
        </w:rPr>
        <w:t>Возможности получения профессионального образования, на основе основного общего образования.</w:t>
      </w:r>
    </w:p>
    <w:p w:rsidR="00E16697" w:rsidRPr="00AC212A" w:rsidRDefault="00E16697" w:rsidP="00AC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Разное.</w:t>
      </w:r>
    </w:p>
    <w:p w:rsidR="00AC212A" w:rsidRPr="00AC212A" w:rsidRDefault="00AC212A" w:rsidP="00AC212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212A" w:rsidRPr="00AC212A" w:rsidSect="00F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66D13"/>
    <w:multiLevelType w:val="hybridMultilevel"/>
    <w:tmpl w:val="2626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212A"/>
    <w:rsid w:val="00256C6D"/>
    <w:rsid w:val="00AC212A"/>
    <w:rsid w:val="00E16697"/>
    <w:rsid w:val="00E4599C"/>
    <w:rsid w:val="00F4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dcterms:created xsi:type="dcterms:W3CDTF">2011-03-04T11:03:00Z</dcterms:created>
  <dcterms:modified xsi:type="dcterms:W3CDTF">2011-03-05T06:53:00Z</dcterms:modified>
</cp:coreProperties>
</file>