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A" w:rsidRPr="00CB3B4F" w:rsidRDefault="00A5690A" w:rsidP="00A5690A">
      <w:pPr>
        <w:rPr>
          <w:rFonts w:ascii="Times New Roman" w:hAnsi="Times New Roman" w:cs="Times New Roman"/>
          <w:b/>
          <w:sz w:val="28"/>
          <w:szCs w:val="28"/>
        </w:rPr>
      </w:pPr>
      <w:r w:rsidRPr="00CB3B4F">
        <w:rPr>
          <w:rFonts w:ascii="Times New Roman" w:hAnsi="Times New Roman" w:cs="Times New Roman"/>
          <w:b/>
          <w:sz w:val="28"/>
          <w:szCs w:val="28"/>
        </w:rPr>
        <w:t>Варианты заданий ГИА по русскому языку</w:t>
      </w:r>
    </w:p>
    <w:p w:rsidR="00A5690A" w:rsidRPr="00CB3B4F" w:rsidRDefault="00907484" w:rsidP="00A569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A5690A" w:rsidRDefault="00A5690A" w:rsidP="0090748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самое хорошее было в моей жизни? (2) Лес. Тайга, бесчисленные хождения по ней. (3) Конечно же, с ружьем.</w:t>
      </w:r>
    </w:p>
    <w:p w:rsidR="00A5690A" w:rsidRDefault="00A5690A" w:rsidP="009074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(12) Осенью рябчик сперва держится возле покосов, полян и лесных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 ягодниках брусники, рябины, иногда счастливой паре повезет уродиться возле деревенских хлебных полей, но здесь выжить любопытной птахе тяжело – собачонки, ребятня, старые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яйца вытопчут, то птенцов сведут, то и самого «жеребца», как зовут рябчика в Енисейском районе, завалят возле поскотины.</w:t>
      </w:r>
    </w:p>
    <w:p w:rsidR="00A5690A" w:rsidRDefault="00A5690A" w:rsidP="009074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(14) Идешь сентябрем пор просеке, где прежде проходила телефонная линия на лесоучасток, по обе ее стороны рядами алеют кустарники, и ярче всех горит рябинник, идешь, будто по улице во время праздничной демонстрации,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 впереди – все красно. (15) Я бывал в странах, где круглый год лето и все зелено, и уяснил, что те земли мне не полюбить, не прижиться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них. </w:t>
      </w:r>
    </w:p>
    <w:p w:rsidR="00A5690A" w:rsidRDefault="00A5690A" w:rsidP="009074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(19) Я люблю весну с босоногого детства, с игр в бабки, в лапту на </w:t>
      </w:r>
      <w:r w:rsidR="009E695B">
        <w:rPr>
          <w:rFonts w:ascii="Times New Roman" w:hAnsi="Times New Roman" w:cs="Times New Roman"/>
          <w:sz w:val="28"/>
          <w:szCs w:val="28"/>
        </w:rPr>
        <w:t xml:space="preserve">поляне, но вспоминается чаще и </w:t>
      </w:r>
      <w:proofErr w:type="spellStart"/>
      <w:r w:rsidR="009E695B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емливей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сердце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осень с ее пестрым празднеством и грустным расставанием с летом и теплом…</w:t>
      </w:r>
    </w:p>
    <w:p w:rsidR="00907484" w:rsidRPr="00A5690A" w:rsidRDefault="00907484" w:rsidP="009074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690A" w:rsidRDefault="009E695B" w:rsidP="0079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1. Замените слово ПТАХА из предложения 12 стилистически нейтральным синонимом. Напишите этот синоним.</w:t>
      </w:r>
    </w:p>
    <w:p w:rsidR="009E695B" w:rsidRDefault="009E695B" w:rsidP="0079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2. Из предложений 14-15 выпишите слово с чередующейся безударной гласной в корне.</w:t>
      </w:r>
    </w:p>
    <w:p w:rsidR="009E695B" w:rsidRDefault="009E695B" w:rsidP="0079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3. Из предложений 1 – 3 выпишите слово, в котором правописание приставки зависит от глухости/звонкости звука, обозначаемого следующей после приставки буквой.</w:t>
      </w:r>
    </w:p>
    <w:p w:rsidR="009E695B" w:rsidRDefault="009E695B" w:rsidP="0079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4. Из предложений 12 выпишите слово, в котором правописание суффикса определяется правилом: </w:t>
      </w:r>
      <w:r>
        <w:rPr>
          <w:rFonts w:ascii="Times New Roman" w:hAnsi="Times New Roman" w:cs="Times New Roman"/>
          <w:i/>
          <w:sz w:val="28"/>
          <w:szCs w:val="28"/>
        </w:rPr>
        <w:t>«В суффиксах существительных, прилагательных и наречий под ударением пишется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без ударения А».</w:t>
      </w:r>
    </w:p>
    <w:p w:rsidR="009E695B" w:rsidRDefault="009E695B" w:rsidP="00790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8. Определите вид подчинительной связи словосочетания </w:t>
      </w:r>
      <w:r w:rsidRPr="009E695B">
        <w:rPr>
          <w:rFonts w:ascii="Times New Roman" w:hAnsi="Times New Roman" w:cs="Times New Roman"/>
          <w:i/>
          <w:sz w:val="28"/>
          <w:szCs w:val="28"/>
        </w:rPr>
        <w:t>РАССАВАНИЕМ С ЛЕТОМ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(предложение 19).</w:t>
      </w:r>
    </w:p>
    <w:p w:rsidR="009E695B" w:rsidRDefault="009E695B" w:rsidP="00790219">
      <w:pPr>
        <w:rPr>
          <w:rFonts w:ascii="Times New Roman" w:hAnsi="Times New Roman" w:cs="Times New Roman"/>
          <w:sz w:val="28"/>
          <w:szCs w:val="28"/>
        </w:rPr>
      </w:pPr>
    </w:p>
    <w:p w:rsidR="00CB3B4F" w:rsidRDefault="00CB3B4F" w:rsidP="00790219">
      <w:pPr>
        <w:rPr>
          <w:rFonts w:ascii="Times New Roman" w:hAnsi="Times New Roman" w:cs="Times New Roman"/>
          <w:sz w:val="28"/>
          <w:szCs w:val="28"/>
        </w:rPr>
      </w:pPr>
    </w:p>
    <w:p w:rsidR="009E695B" w:rsidRPr="00CB3B4F" w:rsidRDefault="009E695B" w:rsidP="009E695B">
      <w:pPr>
        <w:rPr>
          <w:rFonts w:ascii="Times New Roman" w:hAnsi="Times New Roman" w:cs="Times New Roman"/>
          <w:b/>
          <w:sz w:val="28"/>
          <w:szCs w:val="28"/>
        </w:rPr>
      </w:pPr>
      <w:r w:rsidRPr="00CB3B4F">
        <w:rPr>
          <w:rFonts w:ascii="Times New Roman" w:hAnsi="Times New Roman" w:cs="Times New Roman"/>
          <w:b/>
          <w:sz w:val="28"/>
          <w:szCs w:val="28"/>
        </w:rPr>
        <w:lastRenderedPageBreak/>
        <w:t>Варианты заданий ГИА по русскому языку</w:t>
      </w:r>
    </w:p>
    <w:p w:rsidR="009E695B" w:rsidRPr="00CB3B4F" w:rsidRDefault="00907484" w:rsidP="009E6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№ 4 </w:t>
      </w:r>
    </w:p>
    <w:p w:rsidR="009E695B" w:rsidRDefault="009E695B" w:rsidP="0090748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мешала она моим долгим вечерним занятиям, не досаждала никакими расспросами. (3) До того отсутствовало в ней бабье любопытство ил до того она была деликатна, что не спросила меня ни разу: был ли я когда женат? (4)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бабы приставали к ней – узнать обо мне.</w:t>
      </w:r>
    </w:p>
    <w:p w:rsidR="009E695B" w:rsidRDefault="009E695B" w:rsidP="009074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(8) И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невскоре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сам сказал ей, что много провел в тюрьме, она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покивала головой, как бы подозревала и раньше.</w:t>
      </w:r>
      <w:r w:rsidR="00E363D2">
        <w:rPr>
          <w:rFonts w:ascii="Times New Roman" w:hAnsi="Times New Roman" w:cs="Times New Roman"/>
          <w:sz w:val="28"/>
          <w:szCs w:val="28"/>
        </w:rPr>
        <w:t xml:space="preserve"> (9) А я тоже видел Матрену сегодняшнюю, потерянную старуху, и тоже не бередил ее прошлого, да и не подозревал, чтоб там было что искать. (10) Знал я, что замуж Матрена вышла еще до революции, и сразу в эту избу, где мы жили теперь с ней, и сразу к печке (то есть не было в живых ни свекрови, ни старшей золовки незамужней, и с первого послебрачного утра Матрена взялась за ухват).</w:t>
      </w:r>
    </w:p>
    <w:p w:rsidR="00E363D2" w:rsidRDefault="00E363D2" w:rsidP="009074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(25) Он сидел ровно, сложив руки на посохе, посох же отвесно уперев в пол – сидел в положении терпеливого ожидания и, видно, мало разговаривал с Матреной, возившейся за перегородкой.</w:t>
      </w:r>
    </w:p>
    <w:p w:rsidR="00907484" w:rsidRDefault="00907484" w:rsidP="009074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7484" w:rsidRDefault="00907484" w:rsidP="009074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7484" w:rsidRDefault="00907484" w:rsidP="009074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63D2" w:rsidRDefault="00162831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E363D2">
        <w:rPr>
          <w:rFonts w:ascii="Times New Roman" w:hAnsi="Times New Roman" w:cs="Times New Roman"/>
          <w:sz w:val="28"/>
          <w:szCs w:val="28"/>
        </w:rPr>
        <w:t>мените слово  НЕ БЕРЕДИЛ</w:t>
      </w:r>
      <w:proofErr w:type="gramEnd"/>
      <w:r w:rsidR="00E363D2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предложения 9 стилистически ней</w:t>
      </w:r>
      <w:r w:rsidR="00E363D2">
        <w:rPr>
          <w:rFonts w:ascii="Times New Roman" w:hAnsi="Times New Roman" w:cs="Times New Roman"/>
          <w:sz w:val="28"/>
          <w:szCs w:val="28"/>
        </w:rPr>
        <w:t xml:space="preserve">тральным синонимом. </w:t>
      </w:r>
      <w:r>
        <w:rPr>
          <w:rFonts w:ascii="Times New Roman" w:hAnsi="Times New Roman" w:cs="Times New Roman"/>
          <w:sz w:val="28"/>
          <w:szCs w:val="28"/>
        </w:rPr>
        <w:t>Напишите этот синоним.</w:t>
      </w:r>
    </w:p>
    <w:p w:rsidR="00162831" w:rsidRDefault="00162831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2. Из предложения 25 выпишите слова с чередующейся гласной в корне.</w:t>
      </w:r>
    </w:p>
    <w:p w:rsidR="00162831" w:rsidRDefault="00162831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3. Из предложений 2 – 4 выпишите слово, в котором правописание приставки зависит от глухости/звонкости звука, обозначаемого следующей после приставки буквой. </w:t>
      </w:r>
    </w:p>
    <w:p w:rsidR="00162831" w:rsidRDefault="00162831" w:rsidP="009E695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4. В предложениях 8 – 10 найди слово, в котором правописание НН определяется правилом: </w:t>
      </w:r>
      <w:r>
        <w:rPr>
          <w:rFonts w:ascii="Times New Roman" w:hAnsi="Times New Roman" w:cs="Times New Roman"/>
          <w:i/>
          <w:sz w:val="28"/>
          <w:szCs w:val="28"/>
        </w:rPr>
        <w:t>«НН пишется в страдательных причастиях прошедшего времени, если причастия образованы от приставочных глаголов».</w:t>
      </w:r>
    </w:p>
    <w:p w:rsidR="00162831" w:rsidRDefault="00162831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Замените словосочетание СЛУШАЛИ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ВНИМАТЕЛЬНО, построенное на основе примыкание, синонимичным словосочетанием со связью управление. Напишите получившееся словосочетание.</w:t>
      </w:r>
    </w:p>
    <w:p w:rsidR="00162831" w:rsidRDefault="00162831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62831" w:rsidRDefault="00162831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B3B4F" w:rsidRDefault="00CB3B4F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B3B4F" w:rsidRDefault="00CB3B4F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B3B4F" w:rsidRDefault="00CB3B4F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B3B4F" w:rsidRPr="00162831" w:rsidRDefault="00CB3B4F" w:rsidP="009E6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CB3B4F" w:rsidRPr="00162831" w:rsidSect="009074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F77"/>
    <w:multiLevelType w:val="hybridMultilevel"/>
    <w:tmpl w:val="76507386"/>
    <w:lvl w:ilvl="0" w:tplc="E7900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3798"/>
    <w:multiLevelType w:val="hybridMultilevel"/>
    <w:tmpl w:val="C6D43336"/>
    <w:lvl w:ilvl="0" w:tplc="13723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3E36"/>
    <w:multiLevelType w:val="hybridMultilevel"/>
    <w:tmpl w:val="8804A662"/>
    <w:lvl w:ilvl="0" w:tplc="1FA2F4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718A1"/>
    <w:multiLevelType w:val="hybridMultilevel"/>
    <w:tmpl w:val="7374A536"/>
    <w:lvl w:ilvl="0" w:tplc="91062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74FCB"/>
    <w:rsid w:val="000D174E"/>
    <w:rsid w:val="00162831"/>
    <w:rsid w:val="004C2180"/>
    <w:rsid w:val="005F00BF"/>
    <w:rsid w:val="00672E83"/>
    <w:rsid w:val="00790219"/>
    <w:rsid w:val="00907484"/>
    <w:rsid w:val="0098250D"/>
    <w:rsid w:val="009E695B"/>
    <w:rsid w:val="00A5690A"/>
    <w:rsid w:val="00A843FB"/>
    <w:rsid w:val="00BD2366"/>
    <w:rsid w:val="00CB3B4F"/>
    <w:rsid w:val="00D74FCB"/>
    <w:rsid w:val="00E3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19"/>
    <w:pPr>
      <w:ind w:left="720"/>
      <w:contextualSpacing/>
    </w:pPr>
  </w:style>
  <w:style w:type="table" w:styleId="a4">
    <w:name w:val="Table Grid"/>
    <w:basedOn w:val="a1"/>
    <w:rsid w:val="009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330F-31D7-4261-98B4-2C69F691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2011-04-02T08:54:00Z</dcterms:created>
  <dcterms:modified xsi:type="dcterms:W3CDTF">2011-04-05T05:00:00Z</dcterms:modified>
</cp:coreProperties>
</file>